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3C" w:rsidRPr="00CE2C69" w:rsidRDefault="00EA383C" w:rsidP="00EA3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C69">
        <w:rPr>
          <w:rFonts w:ascii="Arial" w:hAnsi="Arial" w:cs="Arial"/>
          <w:b/>
          <w:sz w:val="24"/>
          <w:szCs w:val="24"/>
        </w:rPr>
        <w:t>Refuerzo 33: El verso</w:t>
      </w:r>
    </w:p>
    <w:p w:rsidR="00EA383C" w:rsidRPr="00CE2C69" w:rsidRDefault="00EA383C" w:rsidP="00EA3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383C" w:rsidRPr="00CE2C69" w:rsidRDefault="00EA383C" w:rsidP="00EA3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2C69">
        <w:rPr>
          <w:rFonts w:ascii="Arial" w:hAnsi="Arial" w:cs="Arial"/>
          <w:sz w:val="24"/>
          <w:szCs w:val="24"/>
        </w:rPr>
        <w:t>1. Jaca negra, luna grande,  8 sílabas</w:t>
      </w:r>
    </w:p>
    <w:p w:rsidR="00EA383C" w:rsidRPr="00CE2C69" w:rsidRDefault="00EA383C" w:rsidP="00EA3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E2C69">
        <w:rPr>
          <w:rFonts w:ascii="Arial" w:hAnsi="Arial" w:cs="Arial"/>
          <w:sz w:val="24"/>
          <w:szCs w:val="24"/>
        </w:rPr>
        <w:t>y</w:t>
      </w:r>
      <w:proofErr w:type="gramEnd"/>
      <w:r w:rsidRPr="00CE2C69">
        <w:rPr>
          <w:rFonts w:ascii="Arial" w:hAnsi="Arial" w:cs="Arial"/>
          <w:sz w:val="24"/>
          <w:szCs w:val="24"/>
        </w:rPr>
        <w:t xml:space="preserve"> aceitunas en mi alforja.  8 sílabas</w:t>
      </w:r>
    </w:p>
    <w:p w:rsidR="00EA383C" w:rsidRPr="00CE2C69" w:rsidRDefault="00EA383C" w:rsidP="00EA3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2C69">
        <w:rPr>
          <w:rFonts w:ascii="Arial" w:hAnsi="Arial" w:cs="Arial"/>
          <w:sz w:val="24"/>
          <w:szCs w:val="24"/>
        </w:rPr>
        <w:t>Aunque sepa los caminos,  8 sílabas</w:t>
      </w:r>
    </w:p>
    <w:p w:rsidR="00EA383C" w:rsidRPr="00CE2C69" w:rsidRDefault="00EA383C" w:rsidP="00EA3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E2C69">
        <w:rPr>
          <w:rFonts w:ascii="Arial" w:hAnsi="Arial" w:cs="Arial"/>
          <w:sz w:val="24"/>
          <w:szCs w:val="24"/>
        </w:rPr>
        <w:t>yo</w:t>
      </w:r>
      <w:proofErr w:type="gramEnd"/>
      <w:r w:rsidRPr="00CE2C69">
        <w:rPr>
          <w:rFonts w:ascii="Arial" w:hAnsi="Arial" w:cs="Arial"/>
          <w:sz w:val="24"/>
          <w:szCs w:val="24"/>
        </w:rPr>
        <w:t xml:space="preserve"> nunca llegaré a Córdoba.  (9 – 1) 8 sílabas</w:t>
      </w:r>
    </w:p>
    <w:p w:rsidR="00EA383C" w:rsidRPr="00CE2C69" w:rsidRDefault="00EA383C" w:rsidP="00EA3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2C69">
        <w:rPr>
          <w:rFonts w:ascii="Arial" w:hAnsi="Arial" w:cs="Arial"/>
          <w:sz w:val="24"/>
          <w:szCs w:val="24"/>
        </w:rPr>
        <w:t>FEDERICO GARCÍA LORCA</w:t>
      </w:r>
    </w:p>
    <w:p w:rsidR="00EA383C" w:rsidRPr="00CE2C69" w:rsidRDefault="00EA383C" w:rsidP="00EA3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383C" w:rsidRPr="00CE2C69" w:rsidRDefault="00EA383C" w:rsidP="00EA3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2C69">
        <w:rPr>
          <w:rFonts w:ascii="Arial" w:hAnsi="Arial" w:cs="Arial"/>
          <w:sz w:val="24"/>
          <w:szCs w:val="24"/>
        </w:rPr>
        <w:t>Dame la mano y danzaremos,  9 sílabas</w:t>
      </w:r>
    </w:p>
    <w:p w:rsidR="00EA383C" w:rsidRPr="00CE2C69" w:rsidRDefault="00EA383C" w:rsidP="00EA3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E2C69">
        <w:rPr>
          <w:rFonts w:ascii="Arial" w:hAnsi="Arial" w:cs="Arial"/>
          <w:sz w:val="24"/>
          <w:szCs w:val="24"/>
        </w:rPr>
        <w:t>dame</w:t>
      </w:r>
      <w:proofErr w:type="gramEnd"/>
      <w:r w:rsidRPr="00CE2C69">
        <w:rPr>
          <w:rFonts w:ascii="Arial" w:hAnsi="Arial" w:cs="Arial"/>
          <w:sz w:val="24"/>
          <w:szCs w:val="24"/>
        </w:rPr>
        <w:t xml:space="preserve"> </w:t>
      </w:r>
      <w:r w:rsidR="00CE2C69" w:rsidRPr="00CE2C69">
        <w:rPr>
          <w:rFonts w:ascii="Arial" w:hAnsi="Arial" w:cs="Arial"/>
          <w:sz w:val="24"/>
          <w:szCs w:val="24"/>
        </w:rPr>
        <w:t xml:space="preserve"> </w:t>
      </w:r>
      <w:r w:rsidRPr="00CE2C69">
        <w:rPr>
          <w:rFonts w:ascii="Arial" w:hAnsi="Arial" w:cs="Arial"/>
          <w:sz w:val="24"/>
          <w:szCs w:val="24"/>
        </w:rPr>
        <w:t>la mano y me amarás.  (8 + 1) 9 sílabas</w:t>
      </w:r>
    </w:p>
    <w:p w:rsidR="00EA383C" w:rsidRPr="00CE2C69" w:rsidRDefault="00EA383C" w:rsidP="00EA3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2C69">
        <w:rPr>
          <w:rFonts w:ascii="Arial" w:hAnsi="Arial" w:cs="Arial"/>
          <w:sz w:val="24"/>
          <w:szCs w:val="24"/>
        </w:rPr>
        <w:t>Como una sola flor seremos,  9 sílabas</w:t>
      </w:r>
    </w:p>
    <w:p w:rsidR="00EA383C" w:rsidRPr="00CE2C69" w:rsidRDefault="00EA383C" w:rsidP="00EA3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E2C69">
        <w:rPr>
          <w:rFonts w:ascii="Arial" w:hAnsi="Arial" w:cs="Arial"/>
          <w:sz w:val="24"/>
          <w:szCs w:val="24"/>
        </w:rPr>
        <w:t>como</w:t>
      </w:r>
      <w:proofErr w:type="gramEnd"/>
      <w:r w:rsidR="00CE2C69" w:rsidRPr="00CE2C69">
        <w:rPr>
          <w:rFonts w:ascii="Arial" w:hAnsi="Arial" w:cs="Arial"/>
          <w:sz w:val="24"/>
          <w:szCs w:val="24"/>
        </w:rPr>
        <w:t xml:space="preserve"> </w:t>
      </w:r>
      <w:r w:rsidRPr="00CE2C69">
        <w:rPr>
          <w:rFonts w:ascii="Arial" w:hAnsi="Arial" w:cs="Arial"/>
          <w:sz w:val="24"/>
          <w:szCs w:val="24"/>
        </w:rPr>
        <w:t xml:space="preserve"> una flor, y nada más.  (8 + 1)  9 sílabas</w:t>
      </w:r>
    </w:p>
    <w:p w:rsidR="00FC3F24" w:rsidRPr="00CE2C69" w:rsidRDefault="00EA383C" w:rsidP="00EA383C">
      <w:pPr>
        <w:rPr>
          <w:rFonts w:ascii="Arial" w:hAnsi="Arial" w:cs="Arial"/>
          <w:sz w:val="24"/>
          <w:szCs w:val="24"/>
        </w:rPr>
      </w:pPr>
      <w:r w:rsidRPr="00CE2C69">
        <w:rPr>
          <w:rFonts w:ascii="Arial" w:hAnsi="Arial" w:cs="Arial"/>
          <w:sz w:val="24"/>
          <w:szCs w:val="24"/>
        </w:rPr>
        <w:t>GABRIELA MISTRAL</w:t>
      </w:r>
    </w:p>
    <w:p w:rsidR="00EA383C" w:rsidRPr="00C94254" w:rsidRDefault="00EA383C" w:rsidP="00EA383C">
      <w:pPr>
        <w:rPr>
          <w:rFonts w:ascii="Arial" w:hAnsi="Arial" w:cs="Arial"/>
          <w:sz w:val="24"/>
          <w:szCs w:val="24"/>
        </w:rPr>
      </w:pPr>
    </w:p>
    <w:p w:rsidR="00EA383C" w:rsidRPr="00CE2C69" w:rsidRDefault="00C94254" w:rsidP="00EA383C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Matemáticas 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Ampliació</w:t>
      </w:r>
      <w:r w:rsidR="00EA383C" w:rsidRPr="00CE2C69">
        <w:rPr>
          <w:rFonts w:ascii="Arial" w:hAnsi="Arial" w:cs="Arial"/>
          <w:b/>
          <w:sz w:val="24"/>
          <w:szCs w:val="24"/>
        </w:rPr>
        <w:t>n 2</w:t>
      </w:r>
    </w:p>
    <w:p w:rsidR="00B261DD" w:rsidRPr="00CE2C69" w:rsidRDefault="00EA383C" w:rsidP="00EA383C">
      <w:pPr>
        <w:rPr>
          <w:rFonts w:ascii="Arial" w:hAnsi="Arial" w:cs="Arial"/>
          <w:sz w:val="24"/>
          <w:szCs w:val="24"/>
        </w:rPr>
      </w:pPr>
      <w:r w:rsidRPr="00CE2C69">
        <w:rPr>
          <w:rFonts w:ascii="Arial" w:hAnsi="Arial" w:cs="Arial"/>
          <w:sz w:val="24"/>
          <w:szCs w:val="24"/>
        </w:rPr>
        <w:t>1.</w:t>
      </w:r>
    </w:p>
    <w:tbl>
      <w:tblPr>
        <w:tblStyle w:val="Tablaconcuadrcula"/>
        <w:tblW w:w="0" w:type="auto"/>
        <w:tblLook w:val="04A0"/>
      </w:tblPr>
      <w:tblGrid>
        <w:gridCol w:w="817"/>
        <w:gridCol w:w="709"/>
        <w:gridCol w:w="850"/>
        <w:gridCol w:w="851"/>
        <w:gridCol w:w="992"/>
        <w:gridCol w:w="709"/>
        <w:gridCol w:w="992"/>
      </w:tblGrid>
      <w:tr w:rsidR="00B261DD" w:rsidRPr="00CE2C69" w:rsidTr="00CE2C69">
        <w:tc>
          <w:tcPr>
            <w:tcW w:w="817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1DD" w:rsidRPr="00CE2C69" w:rsidRDefault="00B261DD" w:rsidP="00CE2C69">
            <w:pPr>
              <w:ind w:right="2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1DD" w:rsidRPr="00CE2C69" w:rsidTr="00CE2C69">
        <w:tc>
          <w:tcPr>
            <w:tcW w:w="817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261DD" w:rsidRPr="00C94254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1DD" w:rsidRPr="00CE2C69" w:rsidTr="00CE2C69">
        <w:tc>
          <w:tcPr>
            <w:tcW w:w="817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61DD" w:rsidRPr="00CE2C69" w:rsidRDefault="00CE2C69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B261DD" w:rsidRPr="00CE2C69" w:rsidRDefault="00CE2C69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261DD" w:rsidRPr="00CE2C69" w:rsidTr="00CE2C69">
        <w:tc>
          <w:tcPr>
            <w:tcW w:w="817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1DD" w:rsidRPr="00CE2C69" w:rsidRDefault="00CE2C69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B261DD" w:rsidRPr="00CE2C69" w:rsidTr="00CE2C69">
        <w:tc>
          <w:tcPr>
            <w:tcW w:w="817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B261DD" w:rsidRPr="00CE2C69" w:rsidTr="00CE2C69">
        <w:tc>
          <w:tcPr>
            <w:tcW w:w="817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709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851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709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=</w:t>
            </w:r>
          </w:p>
        </w:tc>
      </w:tr>
      <w:tr w:rsidR="00B261DD" w:rsidRPr="00CE2C69" w:rsidTr="00CE2C69">
        <w:tc>
          <w:tcPr>
            <w:tcW w:w="817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B261DD" w:rsidRPr="00CE2C69" w:rsidRDefault="00B261DD" w:rsidP="00CE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C6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</w:tbl>
    <w:p w:rsidR="00EA383C" w:rsidRPr="00CE2C69" w:rsidRDefault="00EA383C" w:rsidP="00EA383C">
      <w:pPr>
        <w:rPr>
          <w:rFonts w:ascii="Arial" w:hAnsi="Arial" w:cs="Arial"/>
          <w:sz w:val="24"/>
          <w:szCs w:val="24"/>
        </w:rPr>
      </w:pPr>
    </w:p>
    <w:p w:rsidR="00EA383C" w:rsidRPr="00CE2C69" w:rsidRDefault="00EA383C" w:rsidP="00EA3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2C69">
        <w:rPr>
          <w:rFonts w:ascii="Arial" w:hAnsi="Arial" w:cs="Arial"/>
          <w:sz w:val="24"/>
          <w:szCs w:val="24"/>
        </w:rPr>
        <w:t>2.</w:t>
      </w:r>
    </w:p>
    <w:p w:rsidR="00EA383C" w:rsidRPr="00CE2C69" w:rsidRDefault="00EA383C" w:rsidP="00EA3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2C69">
        <w:rPr>
          <w:rFonts w:ascii="Arial" w:hAnsi="Arial" w:cs="Arial"/>
          <w:sz w:val="24"/>
          <w:szCs w:val="24"/>
        </w:rPr>
        <w:t>18 + 2 X 3 - 13 = 11.</w:t>
      </w:r>
    </w:p>
    <w:p w:rsidR="00EA383C" w:rsidRPr="00CE2C69" w:rsidRDefault="00EA383C" w:rsidP="00EA3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2C69">
        <w:rPr>
          <w:rFonts w:ascii="Arial" w:hAnsi="Arial" w:cs="Arial"/>
          <w:sz w:val="24"/>
          <w:szCs w:val="24"/>
        </w:rPr>
        <w:t>27 - 3 X 5 + 6 = 18.</w:t>
      </w:r>
    </w:p>
    <w:p w:rsidR="00EA383C" w:rsidRPr="00CE2C69" w:rsidRDefault="00EA383C" w:rsidP="00EA3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2C69">
        <w:rPr>
          <w:rFonts w:ascii="Arial" w:hAnsi="Arial" w:cs="Arial"/>
          <w:sz w:val="24"/>
          <w:szCs w:val="24"/>
        </w:rPr>
        <w:t>35 - 28 + 12 X 4 = 55.</w:t>
      </w:r>
    </w:p>
    <w:p w:rsidR="00EA383C" w:rsidRPr="00CE2C69" w:rsidRDefault="00EA383C" w:rsidP="00EA3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2C69">
        <w:rPr>
          <w:rFonts w:ascii="Arial" w:hAnsi="Arial" w:cs="Arial"/>
          <w:sz w:val="24"/>
          <w:szCs w:val="24"/>
        </w:rPr>
        <w:t>16 - 2 X 5 + 9 = 15.</w:t>
      </w:r>
    </w:p>
    <w:p w:rsidR="00EA383C" w:rsidRPr="00CE2C69" w:rsidRDefault="00EA383C" w:rsidP="00EA3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2C69">
        <w:rPr>
          <w:rFonts w:ascii="Arial" w:hAnsi="Arial" w:cs="Arial"/>
          <w:sz w:val="24"/>
          <w:szCs w:val="24"/>
        </w:rPr>
        <w:t>6 X 8 - 2 + 7 = 53.</w:t>
      </w:r>
    </w:p>
    <w:p w:rsidR="00EA383C" w:rsidRPr="00CE2C69" w:rsidRDefault="00EA383C" w:rsidP="00EA383C">
      <w:pPr>
        <w:rPr>
          <w:rFonts w:ascii="Arial" w:hAnsi="Arial" w:cs="Arial"/>
          <w:sz w:val="24"/>
          <w:szCs w:val="24"/>
        </w:rPr>
      </w:pPr>
      <w:r w:rsidRPr="00CE2C69">
        <w:rPr>
          <w:rFonts w:ascii="Arial" w:hAnsi="Arial" w:cs="Arial"/>
          <w:sz w:val="24"/>
          <w:szCs w:val="24"/>
        </w:rPr>
        <w:t>5 X 10 – 2 X 20 = 10.</w:t>
      </w:r>
    </w:p>
    <w:p w:rsidR="00B261DD" w:rsidRPr="00CE2C69" w:rsidRDefault="00EA383C" w:rsidP="00EA383C">
      <w:pPr>
        <w:rPr>
          <w:rFonts w:ascii="Arial" w:hAnsi="Arial" w:cs="Arial"/>
          <w:sz w:val="24"/>
          <w:szCs w:val="24"/>
        </w:rPr>
      </w:pPr>
      <w:r w:rsidRPr="00CE2C69">
        <w:rPr>
          <w:rFonts w:ascii="Arial" w:hAnsi="Arial" w:cs="Arial"/>
          <w:sz w:val="24"/>
          <w:szCs w:val="24"/>
        </w:rPr>
        <w:t>M -</w:t>
      </w:r>
      <w:r w:rsidR="00B261DD" w:rsidRPr="00CE2C69">
        <w:rPr>
          <w:rFonts w:ascii="Arial" w:hAnsi="Arial" w:cs="Arial"/>
          <w:sz w:val="24"/>
          <w:szCs w:val="24"/>
        </w:rPr>
        <w:t xml:space="preserve"> A  </w:t>
      </w:r>
      <w:r w:rsidRPr="00CE2C69">
        <w:rPr>
          <w:rFonts w:ascii="Arial" w:hAnsi="Arial" w:cs="Arial"/>
          <w:sz w:val="24"/>
          <w:szCs w:val="24"/>
        </w:rPr>
        <w:t>-G</w:t>
      </w:r>
      <w:r w:rsidR="00B261DD" w:rsidRPr="00CE2C69">
        <w:rPr>
          <w:rFonts w:ascii="Arial" w:hAnsi="Arial" w:cs="Arial"/>
          <w:sz w:val="24"/>
          <w:szCs w:val="24"/>
        </w:rPr>
        <w:t xml:space="preserve"> –</w:t>
      </w:r>
      <w:r w:rsidRPr="00CE2C69">
        <w:rPr>
          <w:rFonts w:ascii="Arial" w:hAnsi="Arial" w:cs="Arial"/>
          <w:sz w:val="24"/>
          <w:szCs w:val="24"/>
        </w:rPr>
        <w:t>I</w:t>
      </w:r>
      <w:r w:rsidR="00B261DD" w:rsidRPr="00CE2C69">
        <w:rPr>
          <w:rFonts w:ascii="Arial" w:hAnsi="Arial" w:cs="Arial"/>
          <w:sz w:val="24"/>
          <w:szCs w:val="24"/>
        </w:rPr>
        <w:t xml:space="preserve"> </w:t>
      </w:r>
      <w:r w:rsidRPr="00CE2C69">
        <w:rPr>
          <w:rFonts w:ascii="Arial" w:hAnsi="Arial" w:cs="Arial"/>
          <w:sz w:val="24"/>
          <w:szCs w:val="24"/>
        </w:rPr>
        <w:t>-</w:t>
      </w:r>
      <w:r w:rsidR="00B261DD" w:rsidRPr="00CE2C69">
        <w:rPr>
          <w:rFonts w:ascii="Arial" w:hAnsi="Arial" w:cs="Arial"/>
          <w:sz w:val="24"/>
          <w:szCs w:val="24"/>
        </w:rPr>
        <w:t xml:space="preserve"> </w:t>
      </w:r>
      <w:r w:rsidRPr="00CE2C69">
        <w:rPr>
          <w:rFonts w:ascii="Arial" w:hAnsi="Arial" w:cs="Arial"/>
          <w:sz w:val="24"/>
          <w:szCs w:val="24"/>
        </w:rPr>
        <w:t>C-</w:t>
      </w:r>
      <w:r w:rsidR="00B261DD" w:rsidRPr="00CE2C69">
        <w:rPr>
          <w:rFonts w:ascii="Arial" w:hAnsi="Arial" w:cs="Arial"/>
          <w:sz w:val="24"/>
          <w:szCs w:val="24"/>
        </w:rPr>
        <w:t xml:space="preserve"> </w:t>
      </w:r>
      <w:r w:rsidRPr="00CE2C69">
        <w:rPr>
          <w:rFonts w:ascii="Arial" w:hAnsi="Arial" w:cs="Arial"/>
          <w:sz w:val="24"/>
          <w:szCs w:val="24"/>
        </w:rPr>
        <w:t>O</w:t>
      </w:r>
    </w:p>
    <w:p w:rsidR="00EA383C" w:rsidRPr="00CE2C69" w:rsidRDefault="00EA383C" w:rsidP="00EA383C">
      <w:pPr>
        <w:rPr>
          <w:rFonts w:ascii="Arial" w:hAnsi="Arial" w:cs="Arial"/>
          <w:sz w:val="24"/>
          <w:szCs w:val="24"/>
        </w:rPr>
      </w:pPr>
      <w:r w:rsidRPr="00CE2C69">
        <w:rPr>
          <w:rFonts w:ascii="Arial" w:hAnsi="Arial" w:cs="Arial"/>
          <w:sz w:val="24"/>
          <w:szCs w:val="24"/>
        </w:rPr>
        <w:t>18-10-55-15-53-11</w:t>
      </w:r>
    </w:p>
    <w:p w:rsidR="007D129A" w:rsidRDefault="007D129A" w:rsidP="007D129A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sz w:val="24"/>
          <w:szCs w:val="24"/>
        </w:rPr>
      </w:pPr>
      <w:r w:rsidRPr="007D129A">
        <w:rPr>
          <w:rFonts w:ascii="Arial" w:eastAsia="ITCFranklinGothicStd-Med" w:hAnsi="Arial" w:cs="Arial"/>
          <w:sz w:val="24"/>
          <w:szCs w:val="24"/>
        </w:rPr>
        <w:t xml:space="preserve">3. </w:t>
      </w:r>
    </w:p>
    <w:p w:rsidR="007D129A" w:rsidRPr="007D129A" w:rsidRDefault="007D129A" w:rsidP="007D129A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7D129A">
        <w:rPr>
          <w:rFonts w:ascii="Arial" w:eastAsia="ITCFranklinGothicStd-Book" w:hAnsi="Arial" w:cs="Arial"/>
          <w:sz w:val="24"/>
          <w:szCs w:val="24"/>
        </w:rPr>
        <w:t xml:space="preserve">12 </w:t>
      </w:r>
      <w:r>
        <w:rPr>
          <w:rFonts w:ascii="Arial" w:eastAsia="ITCFranklinGothicStd-Med" w:hAnsi="Arial" w:cs="Arial"/>
          <w:sz w:val="24"/>
          <w:szCs w:val="24"/>
        </w:rPr>
        <w:t>+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 xml:space="preserve">9 </w:t>
      </w:r>
      <w:r>
        <w:rPr>
          <w:rFonts w:ascii="Arial" w:eastAsia="ITCFranklinGothicStd-Med" w:hAnsi="Arial" w:cs="Arial"/>
          <w:sz w:val="24"/>
          <w:szCs w:val="24"/>
        </w:rPr>
        <w:t>x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 xml:space="preserve">(8 </w:t>
      </w:r>
      <w:r>
        <w:rPr>
          <w:rFonts w:ascii="Arial" w:eastAsia="ITCFranklinGothicStd-Med" w:hAnsi="Arial" w:cs="Arial"/>
          <w:sz w:val="24"/>
          <w:szCs w:val="24"/>
        </w:rPr>
        <w:t>-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 xml:space="preserve">5)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>39.</w:t>
      </w:r>
    </w:p>
    <w:p w:rsidR="007D129A" w:rsidRPr="007D129A" w:rsidRDefault="007D129A" w:rsidP="007D129A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7D129A">
        <w:rPr>
          <w:rFonts w:ascii="Arial" w:eastAsia="ITCFranklinGothicStd-Book" w:hAnsi="Arial" w:cs="Arial"/>
          <w:sz w:val="24"/>
          <w:szCs w:val="24"/>
        </w:rPr>
        <w:t xml:space="preserve">26 </w:t>
      </w:r>
      <w:r>
        <w:rPr>
          <w:rFonts w:ascii="Arial" w:eastAsia="ITCFranklinGothicStd-Med" w:hAnsi="Arial" w:cs="Arial"/>
          <w:sz w:val="24"/>
          <w:szCs w:val="24"/>
        </w:rPr>
        <w:t>-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 xml:space="preserve">2 </w:t>
      </w:r>
      <w:r>
        <w:rPr>
          <w:rFonts w:ascii="Arial" w:eastAsia="ITCFranklinGothicStd-Med" w:hAnsi="Arial" w:cs="Arial"/>
          <w:sz w:val="24"/>
          <w:szCs w:val="24"/>
        </w:rPr>
        <w:t>x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 xml:space="preserve">(9 </w:t>
      </w:r>
      <w:r>
        <w:rPr>
          <w:rFonts w:ascii="Arial" w:eastAsia="ITCFranklinGothicStd-Med" w:hAnsi="Arial" w:cs="Arial"/>
          <w:sz w:val="24"/>
          <w:szCs w:val="24"/>
        </w:rPr>
        <w:t>+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 xml:space="preserve">3)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>2.</w:t>
      </w:r>
    </w:p>
    <w:p w:rsidR="007D129A" w:rsidRPr="007D129A" w:rsidRDefault="007D129A" w:rsidP="007D129A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7D129A">
        <w:rPr>
          <w:rFonts w:ascii="Arial" w:eastAsia="ITCFranklinGothicStd-Book" w:hAnsi="Arial" w:cs="Arial"/>
          <w:sz w:val="24"/>
          <w:szCs w:val="24"/>
        </w:rPr>
        <w:t xml:space="preserve">6 </w:t>
      </w:r>
      <w:r>
        <w:rPr>
          <w:rFonts w:ascii="Arial" w:eastAsia="ITCFranklinGothicStd-Med" w:hAnsi="Arial" w:cs="Arial"/>
          <w:sz w:val="24"/>
          <w:szCs w:val="24"/>
        </w:rPr>
        <w:t>x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 xml:space="preserve">5 </w:t>
      </w:r>
      <w:r>
        <w:rPr>
          <w:rFonts w:ascii="Arial" w:eastAsia="ITCFranklinGothicStd-Med" w:hAnsi="Arial" w:cs="Arial"/>
          <w:sz w:val="24"/>
          <w:szCs w:val="24"/>
        </w:rPr>
        <w:t>-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 xml:space="preserve">(12 </w:t>
      </w:r>
      <w:r>
        <w:rPr>
          <w:rFonts w:ascii="Arial" w:eastAsia="ITCFranklinGothicStd-Med" w:hAnsi="Arial" w:cs="Arial"/>
          <w:sz w:val="24"/>
          <w:szCs w:val="24"/>
        </w:rPr>
        <w:t>+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 xml:space="preserve">8)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>10.</w:t>
      </w:r>
    </w:p>
    <w:p w:rsidR="007D129A" w:rsidRPr="007D129A" w:rsidRDefault="007D129A" w:rsidP="007D129A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7D129A">
        <w:rPr>
          <w:rFonts w:ascii="Arial" w:eastAsia="ITCFranklinGothicStd-Book" w:hAnsi="Arial" w:cs="Arial"/>
          <w:sz w:val="24"/>
          <w:szCs w:val="24"/>
        </w:rPr>
        <w:t xml:space="preserve">2 </w:t>
      </w:r>
      <w:r>
        <w:rPr>
          <w:rFonts w:ascii="Arial" w:eastAsia="ITCFranklinGothicStd-Med" w:hAnsi="Arial" w:cs="Arial"/>
          <w:sz w:val="24"/>
          <w:szCs w:val="24"/>
        </w:rPr>
        <w:t>+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 xml:space="preserve">(3 </w:t>
      </w:r>
      <w:r>
        <w:rPr>
          <w:rFonts w:ascii="Arial" w:eastAsia="ITCFranklinGothicStd-Med" w:hAnsi="Arial" w:cs="Arial"/>
          <w:sz w:val="24"/>
          <w:szCs w:val="24"/>
        </w:rPr>
        <w:t>x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 xml:space="preserve">8) </w:t>
      </w:r>
      <w:r>
        <w:rPr>
          <w:rFonts w:ascii="Arial" w:eastAsia="ITCFranklinGothicStd-Med" w:hAnsi="Arial" w:cs="Arial"/>
          <w:sz w:val="24"/>
          <w:szCs w:val="24"/>
        </w:rPr>
        <w:t>-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 xml:space="preserve">7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>19.</w:t>
      </w:r>
    </w:p>
    <w:p w:rsidR="007D129A" w:rsidRPr="007D129A" w:rsidRDefault="007D129A" w:rsidP="007D129A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7D129A">
        <w:rPr>
          <w:rFonts w:ascii="Arial" w:eastAsia="ITCFranklinGothicStd-Book" w:hAnsi="Arial" w:cs="Arial"/>
          <w:sz w:val="24"/>
          <w:szCs w:val="24"/>
        </w:rPr>
        <w:t xml:space="preserve">(4 </w:t>
      </w:r>
      <w:r>
        <w:rPr>
          <w:rFonts w:ascii="Arial" w:eastAsia="ITCFranklinGothicStd-Med" w:hAnsi="Arial" w:cs="Arial"/>
          <w:sz w:val="24"/>
          <w:szCs w:val="24"/>
        </w:rPr>
        <w:t>+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 xml:space="preserve">3) </w:t>
      </w:r>
      <w:r>
        <w:rPr>
          <w:rFonts w:ascii="Arial" w:eastAsia="ITCFranklinGothicStd-Med" w:hAnsi="Arial" w:cs="Arial"/>
          <w:sz w:val="24"/>
          <w:szCs w:val="24"/>
        </w:rPr>
        <w:t>x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 xml:space="preserve">6 </w:t>
      </w:r>
      <w:r>
        <w:rPr>
          <w:rFonts w:ascii="Arial" w:eastAsia="ITCFranklinGothicStd-Med" w:hAnsi="Arial" w:cs="Arial"/>
          <w:sz w:val="24"/>
          <w:szCs w:val="24"/>
        </w:rPr>
        <w:t>+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 xml:space="preserve">9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>51.</w:t>
      </w:r>
    </w:p>
    <w:p w:rsidR="00EA383C" w:rsidRPr="007D129A" w:rsidRDefault="007D129A" w:rsidP="007D129A">
      <w:pPr>
        <w:rPr>
          <w:rFonts w:ascii="Arial" w:hAnsi="Arial" w:cs="Arial"/>
          <w:sz w:val="24"/>
          <w:szCs w:val="24"/>
        </w:rPr>
      </w:pPr>
      <w:r w:rsidRPr="007D129A">
        <w:rPr>
          <w:rFonts w:ascii="Arial" w:eastAsia="ITCFranklinGothicStd-Book" w:hAnsi="Arial" w:cs="Arial"/>
          <w:sz w:val="24"/>
          <w:szCs w:val="24"/>
        </w:rPr>
        <w:t xml:space="preserve">5 </w:t>
      </w:r>
      <w:r>
        <w:rPr>
          <w:rFonts w:ascii="Arial" w:eastAsia="ITCFranklinGothicStd-Med" w:hAnsi="Arial" w:cs="Arial"/>
          <w:sz w:val="24"/>
          <w:szCs w:val="24"/>
        </w:rPr>
        <w:t>x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 xml:space="preserve">(9 </w:t>
      </w:r>
      <w:r>
        <w:rPr>
          <w:rFonts w:ascii="Arial" w:eastAsia="ITCFranklinGothicStd-Med" w:hAnsi="Arial" w:cs="Arial"/>
          <w:sz w:val="24"/>
          <w:szCs w:val="24"/>
        </w:rPr>
        <w:t>-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 xml:space="preserve">3) </w:t>
      </w:r>
      <w:r>
        <w:rPr>
          <w:rFonts w:ascii="Arial" w:eastAsia="ITCFranklinGothicStd-Med" w:hAnsi="Arial" w:cs="Arial"/>
          <w:sz w:val="24"/>
          <w:szCs w:val="24"/>
        </w:rPr>
        <w:t>-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 xml:space="preserve">25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7D129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D129A">
        <w:rPr>
          <w:rFonts w:ascii="Arial" w:eastAsia="ITCFranklinGothicStd-Book" w:hAnsi="Arial" w:cs="Arial"/>
          <w:sz w:val="24"/>
          <w:szCs w:val="24"/>
        </w:rPr>
        <w:t>5.</w:t>
      </w:r>
    </w:p>
    <w:p w:rsidR="00EA383C" w:rsidRPr="00CE2C69" w:rsidRDefault="00EA383C" w:rsidP="00EA383C">
      <w:pPr>
        <w:rPr>
          <w:rFonts w:ascii="Arial" w:hAnsi="Arial" w:cs="Arial"/>
          <w:sz w:val="24"/>
          <w:szCs w:val="24"/>
        </w:rPr>
      </w:pPr>
    </w:p>
    <w:sectPr w:rsidR="00EA383C" w:rsidRPr="00CE2C69" w:rsidSect="00FC3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TCFranklinGothicStd-Me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ITCFranklinGothicStd-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83C"/>
    <w:rsid w:val="003D76F7"/>
    <w:rsid w:val="006F1BF2"/>
    <w:rsid w:val="007D129A"/>
    <w:rsid w:val="009A403D"/>
    <w:rsid w:val="009C1DCF"/>
    <w:rsid w:val="00B261DD"/>
    <w:rsid w:val="00C94254"/>
    <w:rsid w:val="00CE2C69"/>
    <w:rsid w:val="00E62313"/>
    <w:rsid w:val="00EA383C"/>
    <w:rsid w:val="00FC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WinSP3_OEM</cp:lastModifiedBy>
  <cp:revision>2</cp:revision>
  <dcterms:created xsi:type="dcterms:W3CDTF">2020-05-15T12:02:00Z</dcterms:created>
  <dcterms:modified xsi:type="dcterms:W3CDTF">2020-05-15T12:02:00Z</dcterms:modified>
</cp:coreProperties>
</file>